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61"/>
        <w:gridCol w:w="1361"/>
        <w:gridCol w:w="1664"/>
        <w:gridCol w:w="2252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361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Beskrivning</w:t>
            </w:r>
          </w:p>
        </w:tc>
        <w:tc>
          <w:tcPr>
            <w:tcW w:type="dxa" w:w="1360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Antal</w:t>
            </w:r>
          </w:p>
        </w:tc>
        <w:tc>
          <w:tcPr>
            <w:tcW w:type="dxa" w:w="1663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pris</w:t>
            </w:r>
          </w:p>
        </w:tc>
        <w:tc>
          <w:tcPr>
            <w:tcW w:type="dxa" w:w="2251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Summa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Pay Per View ers</w:t>
            </w:r>
            <w:r>
              <w:rPr>
                <w:rStyle w:val="Inge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ttning</w:t>
            </w:r>
          </w:p>
        </w:tc>
        <w:tc>
          <w:tcPr>
            <w:tcW w:type="dxa" w:w="1360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1,00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sv-SE"/>
              </w:rPr>
              <w:t>1000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>,00 kr</w:t>
            </w:r>
          </w:p>
        </w:tc>
        <w:tc>
          <w:tcPr>
            <w:tcW w:type="dxa" w:w="2251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1000,00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kr</w:t>
            </w:r>
          </w:p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Belopp utan moms</w:t>
            </w:r>
          </w:p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1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000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,00 kr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Total moms</w:t>
            </w:r>
          </w:p>
        </w:tc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00.00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kr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Summa att betala</w:t>
            </w:r>
          </w:p>
        </w:tc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000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,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00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 kr</w:t>
            </w:r>
          </w:p>
        </w:tc>
      </w:tr>
    </w:tbl>
    <w:p>
      <w:pPr>
        <w:pStyle w:val="Brödtext"/>
        <w:bidi w:val="0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3752719</wp:posOffset>
                </wp:positionH>
                <wp:positionV relativeFrom="line">
                  <wp:posOffset>1577582</wp:posOffset>
                </wp:positionV>
                <wp:extent cx="2360930" cy="120142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Solidsport AB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Bes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ksadress: Hammarbybacken 27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120 30 Stockholm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Org.nummer: 556671-5586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Momsregistreringsnummer: SE556671-558601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  <w:br w:type="textWrapping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5.5pt;margin-top:124.2pt;width:185.9pt;height:94.6pt;z-index:25166131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Solidsport AB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Bes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ksadress: Hammarbybacken 27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120 30 Stockholm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Org.nummer: 556671-5586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Momsregistreringsnummer: SE556671-558601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  <w:br w:type="textWrapping"/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3752719</wp:posOffset>
                </wp:positionH>
                <wp:positionV relativeFrom="line">
                  <wp:posOffset>766977</wp:posOffset>
                </wp:positionV>
                <wp:extent cx="2360930" cy="49530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Fakturadatum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2021-xx-xx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Fakturanr: xxx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95.5pt;margin-top:60.4pt;width:185.9pt;height:39.0pt;z-index:25166643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Fakturadatum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2021-xx-xx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Fakturanr: xxx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3538313</wp:posOffset>
                </wp:positionH>
                <wp:positionV relativeFrom="line">
                  <wp:posOffset>7474003</wp:posOffset>
                </wp:positionV>
                <wp:extent cx="1319678" cy="14809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Bankgiro: xxx-xxx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4809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Bankgiro: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xxx-xxxx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sv-SE"/>
                              </w:rPr>
                              <w:t>(Om ej bankgiro)</w:t>
                            </w:r>
                            <w: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Bank:</w:t>
                            </w:r>
                            <w: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Clearing:</w:t>
                            </w:r>
                            <w: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Kontonr: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  <w:br w:type="textWrapping"/>
                            </w:r>
                            <w: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8.6pt;margin-top:588.5pt;width:103.9pt;height:116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>Bankgiro: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xxx-xxxx</w:t>
                      </w: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i w:val="1"/>
                          <w:iCs w:val="1"/>
                          <w:rtl w:val="0"/>
                          <w:lang w:val="sv-SE"/>
                        </w:rPr>
                        <w:t>(Om ej bankgiro)</w:t>
                      </w:r>
                      <w:r>
                        <w:br w:type="textWrapping"/>
                      </w: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>Bank:</w:t>
                      </w:r>
                      <w:r>
                        <w:br w:type="textWrapping"/>
                      </w: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>Clearing:</w:t>
                      </w:r>
                      <w:r>
                        <w:br w:type="textWrapping"/>
                      </w: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>Kontonr:</w:t>
                      </w:r>
                      <w:r>
                        <w:rPr>
                          <w:b w:val="1"/>
                          <w:bCs w:val="1"/>
                        </w:rPr>
                        <w:br w:type="textWrapping"/>
                      </w:r>
                      <w:r>
                        <w:br w:type="textWrapping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630520</wp:posOffset>
                </wp:positionV>
                <wp:extent cx="3295125" cy="10263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Faktur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25" cy="1026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left"/>
                              <w:rPr>
                                <w:rFonts w:ascii="Neue Haas Grotesk Display Pro 75 Bold" w:cs="Neue Haas Grotesk Display Pro 75 Bold" w:hAnsi="Neue Haas Grotesk Display Pro 75 Bold" w:eastAsia="Neue Haas Grotesk Display Pro 75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ue Haas Grotesk Display Pro 75 Bold" w:hAnsi="Neue Haas Grotesk Display Pro 75 Bold"/>
                                <w:sz w:val="40"/>
                                <w:szCs w:val="40"/>
                                <w:rtl w:val="0"/>
                                <w:lang w:val="sv-SE"/>
                              </w:rPr>
                              <w:t>Faktura</w:t>
                            </w:r>
                          </w:p>
                          <w:p>
                            <w:pPr>
                              <w:pStyle w:val="Brödtext"/>
                              <w:jc w:val="left"/>
                            </w:pPr>
                            <w:r>
                              <w:rPr>
                                <w:rFonts w:ascii="Neue Haas Grotesk Text Pro 55 Roman" w:hAnsi="Neue Haas Grotesk Text Pro 55 Roman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Neue Haas Grotesk Text Pro 55 Roman" w:hAnsi="Neue Haas Grotesk Text Pro 55 Roman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Neue Haas Grotesk Text Pro 55 Roman" w:hAnsi="Neue Haas Grotesk Text Pro 55 Roman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rening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49.6pt;width:259.5pt;height:80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left"/>
                        <w:rPr>
                          <w:rFonts w:ascii="Neue Haas Grotesk Display Pro 75 Bold" w:cs="Neue Haas Grotesk Display Pro 75 Bold" w:hAnsi="Neue Haas Grotesk Display Pro 75 Bold" w:eastAsia="Neue Haas Grotesk Display Pro 75 Bold"/>
                          <w:sz w:val="40"/>
                          <w:szCs w:val="40"/>
                        </w:rPr>
                      </w:pPr>
                      <w:r>
                        <w:rPr>
                          <w:rFonts w:ascii="Neue Haas Grotesk Display Pro 75 Bold" w:hAnsi="Neue Haas Grotesk Display Pro 75 Bold"/>
                          <w:sz w:val="40"/>
                          <w:szCs w:val="40"/>
                          <w:rtl w:val="0"/>
                          <w:lang w:val="sv-SE"/>
                        </w:rPr>
                        <w:t>Faktura</w:t>
                      </w:r>
                    </w:p>
                    <w:p>
                      <w:pPr>
                        <w:pStyle w:val="Brödtext"/>
                        <w:jc w:val="left"/>
                      </w:pPr>
                      <w:r>
                        <w:rPr>
                          <w:rFonts w:ascii="Neue Haas Grotesk Text Pro 55 Roman" w:hAnsi="Neue Haas Grotesk Text Pro 55 Roman"/>
                          <w:sz w:val="24"/>
                          <w:szCs w:val="2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Neue Haas Grotesk Text Pro 55 Roman" w:hAnsi="Neue Haas Grotesk Text Pro 55 Roman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Neue Haas Grotesk Text Pro 55 Roman" w:hAnsi="Neue Haas Grotesk Text Pro 55 Roman"/>
                          <w:sz w:val="24"/>
                          <w:szCs w:val="24"/>
                          <w:rtl w:val="0"/>
                          <w:lang w:val="sv-SE"/>
                        </w:rPr>
                        <w:t>rening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57149</wp:posOffset>
            </wp:positionH>
            <wp:positionV relativeFrom="line">
              <wp:posOffset>-152400</wp:posOffset>
            </wp:positionV>
            <wp:extent cx="1201828" cy="206323"/>
            <wp:effectExtent l="0" t="0" r="0" b="0"/>
            <wp:wrapThrough wrapText="bothSides" distL="152400" distR="152400">
              <wp:wrapPolygon edited="1">
                <wp:start x="1545" y="0"/>
                <wp:lineTo x="2441" y="540"/>
                <wp:lineTo x="1792" y="3060"/>
                <wp:lineTo x="1607" y="5040"/>
                <wp:lineTo x="1700" y="7560"/>
                <wp:lineTo x="2194" y="9180"/>
                <wp:lineTo x="3214" y="10980"/>
                <wp:lineTo x="3461" y="12780"/>
                <wp:lineTo x="3399" y="15480"/>
                <wp:lineTo x="2843" y="19080"/>
                <wp:lineTo x="2194" y="20700"/>
                <wp:lineTo x="1298" y="20520"/>
                <wp:lineTo x="618" y="18360"/>
                <wp:lineTo x="649" y="13860"/>
                <wp:lineTo x="958" y="10800"/>
                <wp:lineTo x="587" y="12600"/>
                <wp:lineTo x="340" y="16560"/>
                <wp:lineTo x="31" y="12420"/>
                <wp:lineTo x="93" y="7200"/>
                <wp:lineTo x="464" y="3420"/>
                <wp:lineTo x="1112" y="720"/>
                <wp:lineTo x="1545" y="0"/>
                <wp:lineTo x="2596" y="0"/>
                <wp:lineTo x="2596" y="1080"/>
                <wp:lineTo x="3152" y="3420"/>
                <wp:lineTo x="3523" y="7020"/>
                <wp:lineTo x="3615" y="10620"/>
                <wp:lineTo x="2967" y="8820"/>
                <wp:lineTo x="2070" y="7200"/>
                <wp:lineTo x="1885" y="5940"/>
                <wp:lineTo x="1978" y="3420"/>
                <wp:lineTo x="2503" y="1260"/>
                <wp:lineTo x="2596" y="1080"/>
                <wp:lineTo x="2596" y="0"/>
                <wp:lineTo x="5562" y="0"/>
                <wp:lineTo x="5562" y="2520"/>
                <wp:lineTo x="6304" y="3060"/>
                <wp:lineTo x="6675" y="4860"/>
                <wp:lineTo x="6767" y="7380"/>
                <wp:lineTo x="6242" y="7200"/>
                <wp:lineTo x="6118" y="5580"/>
                <wp:lineTo x="5593" y="5040"/>
                <wp:lineTo x="5315" y="6120"/>
                <wp:lineTo x="5377" y="7920"/>
                <wp:lineTo x="6582" y="10260"/>
                <wp:lineTo x="6829" y="12240"/>
                <wp:lineTo x="6767" y="15660"/>
                <wp:lineTo x="6427" y="17640"/>
                <wp:lineTo x="5686" y="18180"/>
                <wp:lineTo x="5099" y="17460"/>
                <wp:lineTo x="4759" y="15300"/>
                <wp:lineTo x="4728" y="13140"/>
                <wp:lineTo x="5222" y="13140"/>
                <wp:lineTo x="5346" y="15120"/>
                <wp:lineTo x="5531" y="15660"/>
                <wp:lineTo x="6180" y="15300"/>
                <wp:lineTo x="6304" y="14400"/>
                <wp:lineTo x="6211" y="12600"/>
                <wp:lineTo x="5006" y="10260"/>
                <wp:lineTo x="4790" y="8460"/>
                <wp:lineTo x="4821" y="5220"/>
                <wp:lineTo x="5161" y="3240"/>
                <wp:lineTo x="5562" y="2520"/>
                <wp:lineTo x="5562" y="0"/>
                <wp:lineTo x="7756" y="0"/>
                <wp:lineTo x="7756" y="6840"/>
                <wp:lineTo x="8096" y="7028"/>
                <wp:lineTo x="8096" y="9180"/>
                <wp:lineTo x="7725" y="9360"/>
                <wp:lineTo x="7540" y="10980"/>
                <wp:lineTo x="7571" y="14580"/>
                <wp:lineTo x="7849" y="16020"/>
                <wp:lineTo x="8282" y="15480"/>
                <wp:lineTo x="8436" y="13860"/>
                <wp:lineTo x="8374" y="10260"/>
                <wp:lineTo x="8096" y="9180"/>
                <wp:lineTo x="8096" y="7028"/>
                <wp:lineTo x="8405" y="7200"/>
                <wp:lineTo x="8807" y="9180"/>
                <wp:lineTo x="8961" y="11520"/>
                <wp:lineTo x="8869" y="15300"/>
                <wp:lineTo x="8467" y="17640"/>
                <wp:lineTo x="7942" y="18180"/>
                <wp:lineTo x="7447" y="17460"/>
                <wp:lineTo x="7107" y="15300"/>
                <wp:lineTo x="7015" y="11160"/>
                <wp:lineTo x="7324" y="8100"/>
                <wp:lineTo x="7756" y="6840"/>
                <wp:lineTo x="7756" y="0"/>
                <wp:lineTo x="9178" y="0"/>
                <wp:lineTo x="9178" y="2880"/>
                <wp:lineTo x="9703" y="2880"/>
                <wp:lineTo x="9672" y="18000"/>
                <wp:lineTo x="9178" y="18000"/>
                <wp:lineTo x="9178" y="2880"/>
                <wp:lineTo x="9178" y="0"/>
                <wp:lineTo x="10012" y="0"/>
                <wp:lineTo x="10012" y="2880"/>
                <wp:lineTo x="10506" y="2880"/>
                <wp:lineTo x="10506" y="5400"/>
                <wp:lineTo x="10012" y="5400"/>
                <wp:lineTo x="10012" y="7020"/>
                <wp:lineTo x="10506" y="7020"/>
                <wp:lineTo x="10506" y="18000"/>
                <wp:lineTo x="10012" y="18000"/>
                <wp:lineTo x="10012" y="7020"/>
                <wp:lineTo x="10012" y="5400"/>
                <wp:lineTo x="10012" y="2880"/>
                <wp:lineTo x="10012" y="0"/>
                <wp:lineTo x="12052" y="0"/>
                <wp:lineTo x="12052" y="2880"/>
                <wp:lineTo x="12546" y="2880"/>
                <wp:lineTo x="12546" y="18000"/>
                <wp:lineTo x="12052" y="17820"/>
                <wp:lineTo x="12021" y="17100"/>
                <wp:lineTo x="11712" y="18180"/>
                <wp:lineTo x="11155" y="17820"/>
                <wp:lineTo x="10815" y="15660"/>
                <wp:lineTo x="10723" y="11160"/>
                <wp:lineTo x="10970" y="8100"/>
                <wp:lineTo x="11310" y="6840"/>
                <wp:lineTo x="11773" y="7139"/>
                <wp:lineTo x="11773" y="9360"/>
                <wp:lineTo x="11403" y="9540"/>
                <wp:lineTo x="11248" y="10980"/>
                <wp:lineTo x="11310" y="14940"/>
                <wp:lineTo x="11526" y="15840"/>
                <wp:lineTo x="11928" y="15120"/>
                <wp:lineTo x="12052" y="13860"/>
                <wp:lineTo x="11990" y="10260"/>
                <wp:lineTo x="11773" y="9360"/>
                <wp:lineTo x="11773" y="7139"/>
                <wp:lineTo x="11866" y="7200"/>
                <wp:lineTo x="12052" y="8280"/>
                <wp:lineTo x="12052" y="2880"/>
                <wp:lineTo x="12052" y="0"/>
                <wp:lineTo x="13627" y="0"/>
                <wp:lineTo x="13627" y="2520"/>
                <wp:lineTo x="14400" y="3060"/>
                <wp:lineTo x="14802" y="5400"/>
                <wp:lineTo x="14833" y="7380"/>
                <wp:lineTo x="14338" y="7200"/>
                <wp:lineTo x="14215" y="5580"/>
                <wp:lineTo x="13689" y="5040"/>
                <wp:lineTo x="13411" y="5940"/>
                <wp:lineTo x="13442" y="7740"/>
                <wp:lineTo x="14616" y="10080"/>
                <wp:lineTo x="14864" y="11520"/>
                <wp:lineTo x="14864" y="15480"/>
                <wp:lineTo x="14493" y="17640"/>
                <wp:lineTo x="13751" y="18360"/>
                <wp:lineTo x="13102" y="17100"/>
                <wp:lineTo x="12824" y="15120"/>
                <wp:lineTo x="12793" y="13140"/>
                <wp:lineTo x="13318" y="13320"/>
                <wp:lineTo x="13473" y="15300"/>
                <wp:lineTo x="14245" y="15300"/>
                <wp:lineTo x="14369" y="14580"/>
                <wp:lineTo x="14307" y="12600"/>
                <wp:lineTo x="13102" y="10260"/>
                <wp:lineTo x="12855" y="8100"/>
                <wp:lineTo x="12948" y="4680"/>
                <wp:lineTo x="13380" y="2880"/>
                <wp:lineTo x="13627" y="2520"/>
                <wp:lineTo x="13627" y="0"/>
                <wp:lineTo x="16007" y="0"/>
                <wp:lineTo x="16007" y="6840"/>
                <wp:lineTo x="16223" y="6972"/>
                <wp:lineTo x="16223" y="9360"/>
                <wp:lineTo x="15852" y="9540"/>
                <wp:lineTo x="15698" y="10800"/>
                <wp:lineTo x="15729" y="14580"/>
                <wp:lineTo x="16007" y="15840"/>
                <wp:lineTo x="16378" y="15300"/>
                <wp:lineTo x="16532" y="12240"/>
                <wp:lineTo x="16378" y="9720"/>
                <wp:lineTo x="16223" y="9360"/>
                <wp:lineTo x="16223" y="6972"/>
                <wp:lineTo x="16594" y="7200"/>
                <wp:lineTo x="16965" y="9720"/>
                <wp:lineTo x="16965" y="15300"/>
                <wp:lineTo x="16594" y="17820"/>
                <wp:lineTo x="16007" y="18180"/>
                <wp:lineTo x="15698" y="16920"/>
                <wp:lineTo x="15698" y="21420"/>
                <wp:lineTo x="15173" y="21420"/>
                <wp:lineTo x="15173" y="7020"/>
                <wp:lineTo x="15667" y="7020"/>
                <wp:lineTo x="15698" y="8100"/>
                <wp:lineTo x="16007" y="6840"/>
                <wp:lineTo x="16007" y="0"/>
                <wp:lineTo x="17892" y="0"/>
                <wp:lineTo x="17892" y="6840"/>
                <wp:lineTo x="18263" y="7045"/>
                <wp:lineTo x="18263" y="9180"/>
                <wp:lineTo x="17892" y="9360"/>
                <wp:lineTo x="17676" y="11160"/>
                <wp:lineTo x="17737" y="14760"/>
                <wp:lineTo x="18015" y="16020"/>
                <wp:lineTo x="18417" y="15480"/>
                <wp:lineTo x="18603" y="13320"/>
                <wp:lineTo x="18479" y="9900"/>
                <wp:lineTo x="18263" y="9180"/>
                <wp:lineTo x="18263" y="7045"/>
                <wp:lineTo x="18541" y="7200"/>
                <wp:lineTo x="18973" y="9360"/>
                <wp:lineTo x="19097" y="11160"/>
                <wp:lineTo x="19035" y="14940"/>
                <wp:lineTo x="18633" y="17640"/>
                <wp:lineTo x="18077" y="18180"/>
                <wp:lineTo x="17583" y="17460"/>
                <wp:lineTo x="17243" y="15120"/>
                <wp:lineTo x="17150" y="11700"/>
                <wp:lineTo x="17428" y="8280"/>
                <wp:lineTo x="17892" y="6840"/>
                <wp:lineTo x="17892" y="0"/>
                <wp:lineTo x="19344" y="0"/>
                <wp:lineTo x="19344" y="7020"/>
                <wp:lineTo x="19808" y="7020"/>
                <wp:lineTo x="19839" y="8280"/>
                <wp:lineTo x="20086" y="7020"/>
                <wp:lineTo x="20395" y="7020"/>
                <wp:lineTo x="20395" y="9540"/>
                <wp:lineTo x="19962" y="10260"/>
                <wp:lineTo x="19839" y="11340"/>
                <wp:lineTo x="19808" y="18000"/>
                <wp:lineTo x="19313" y="17820"/>
                <wp:lineTo x="19344" y="7020"/>
                <wp:lineTo x="19344" y="0"/>
                <wp:lineTo x="20766" y="0"/>
                <wp:lineTo x="20766" y="3600"/>
                <wp:lineTo x="21260" y="3780"/>
                <wp:lineTo x="21260" y="7020"/>
                <wp:lineTo x="21569" y="7020"/>
                <wp:lineTo x="21569" y="9000"/>
                <wp:lineTo x="21260" y="9000"/>
                <wp:lineTo x="21291" y="15660"/>
                <wp:lineTo x="21569" y="15840"/>
                <wp:lineTo x="21569" y="18000"/>
                <wp:lineTo x="20951" y="17640"/>
                <wp:lineTo x="20766" y="16200"/>
                <wp:lineTo x="20766" y="9000"/>
                <wp:lineTo x="20488" y="9000"/>
                <wp:lineTo x="20518" y="7020"/>
                <wp:lineTo x="20766" y="7020"/>
                <wp:lineTo x="20766" y="3600"/>
                <wp:lineTo x="20766" y="0"/>
                <wp:lineTo x="1545" y="0"/>
              </wp:wrapPolygon>
            </wp:wrapThrough>
            <wp:docPr id="107374182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28" cy="206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7462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3695483</wp:posOffset>
                </wp:positionV>
                <wp:extent cx="5975200" cy="609600"/>
                <wp:effectExtent l="0" t="0" r="0" b="0"/>
                <wp:wrapSquare wrapText="bothSides" distL="80010" distR="80010" distT="80010" distB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Betalinformation: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Observera att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fakturan m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u w:color="00000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rtl w:val="0"/>
                                <w:lang w:val="sv-SE"/>
                              </w:rPr>
                              <w:t>ste vara bifogad i mailet och vara i PDF-format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Ett mail med en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nk till en PDF faktura kommer inte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sas in av v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rt ekonomisystem.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da-DK"/>
                              </w:rPr>
                              <w:t>Fakturan mailas till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instrText xml:space="preserve"> HYPERLINK "mailto:invoice@solidsport.com?subject=Faktura"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invoice@solidsport.com</w:t>
                            </w: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5pt;margin-top:291.0pt;width:470.5pt;height:48.0pt;z-index:25167462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Betalinformation: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Observera att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u w:color="000000"/>
                          <w:rtl w:val="0"/>
                        </w:rPr>
                        <w:t>fakturan m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u w:color="00000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u w:color="000000"/>
                          <w:rtl w:val="0"/>
                          <w:lang w:val="sv-SE"/>
                        </w:rPr>
                        <w:t>ste vara bifogad i mailet och vara i PDF-format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.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Ett mail med en l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nk till en PDF faktura kommer inte l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sas in av v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rt ekonomisystem.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da-DK"/>
                        </w:rPr>
                        <w:t>Fakturan mailas till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instrText xml:space="preserve"> HYPERLINK "mailto:invoice@solidsport.com?subject=Faktura"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invoice@solidsport.com</w:t>
                      </w:r>
                      <w:r>
                        <w:rPr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3085883</wp:posOffset>
                </wp:positionV>
                <wp:extent cx="1145390" cy="495300"/>
                <wp:effectExtent l="0" t="0" r="0" b="0"/>
                <wp:wrapSquare wrapText="bothSides" distL="80010" distR="80010" distT="80010" distB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3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Dr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jsm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lsr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nta: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x%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5pt;margin-top:243.0pt;width:90.2pt;height:39.0pt;z-index:25166540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Dr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jsm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lsr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nta: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x%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margin">
                  <wp:posOffset>1385269</wp:posOffset>
                </wp:positionH>
                <wp:positionV relativeFrom="line">
                  <wp:posOffset>3085883</wp:posOffset>
                </wp:positionV>
                <wp:extent cx="1180465" cy="495300"/>
                <wp:effectExtent l="0" t="0" r="0" b="0"/>
                <wp:wrapSquare wrapText="bothSides" distL="80010" distR="80010" distT="80010" distB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Betalningsvillkor: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sv-SE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30 dagar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09.1pt;margin-top:243.0pt;width:92.9pt;height:39.0pt;z-index:25166438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Betalningsvillkor: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sv-SE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30 dagar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2777082</wp:posOffset>
                </wp:positionH>
                <wp:positionV relativeFrom="line">
                  <wp:posOffset>3085883</wp:posOffset>
                </wp:positionV>
                <wp:extent cx="1097281" cy="495300"/>
                <wp:effectExtent l="0" t="0" r="0" b="0"/>
                <wp:wrapSquare wrapText="bothSides" distL="80010" distR="80010" distT="80010" distB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rfallodatum: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instrText xml:space="preserve"> DATE \@ "y-MM-dd" </w:instrTex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02.02.2021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18.7pt;margin-top:243.0pt;width:86.4pt;height:39.0pt;z-index:25166233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rfallodatum: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instrText xml:space="preserve"> DATE \@ "y-MM-dd" </w:instrTex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02.02.2021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4011815</wp:posOffset>
                </wp:positionH>
                <wp:positionV relativeFrom="line">
                  <wp:posOffset>3085883</wp:posOffset>
                </wp:positionV>
                <wp:extent cx="1180465" cy="609600"/>
                <wp:effectExtent l="0" t="0" r="0" b="0"/>
                <wp:wrapSquare wrapText="bothSides" distL="80010" distR="80010" distT="80010" distB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r referens: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sv-SE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PPV XXXXX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15.9pt;margin-top:243.0pt;width:92.9pt;height:48.0pt;z-index:25166336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V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r referens: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sv-SE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PPV XXXXX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5309010</wp:posOffset>
                </wp:positionH>
                <wp:positionV relativeFrom="line">
                  <wp:posOffset>7474003</wp:posOffset>
                </wp:positionV>
                <wp:extent cx="1319678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Organlsationsnr: xxxxxx-xxx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</w:rPr>
                              <w:t>Organlsationsnr</w:t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: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xxxxxx</w:t>
                            </w:r>
                            <w:r>
                              <w:rPr>
                                <w:rtl w:val="0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Godk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nd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</w:rPr>
                              <w:t>r F-skatt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18.0pt;margin-top:588.5pt;width:103.9pt;height:93.7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</w:rPr>
                        <w:t>Organlsationsnr</w:t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: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sv-SE"/>
                        </w:rPr>
                        <w:t>xxxxxx</w:t>
                      </w:r>
                      <w:r>
                        <w:rPr>
                          <w:rtl w:val="0"/>
                        </w:rPr>
                        <w:t>-</w:t>
                      </w:r>
                      <w:r>
                        <w:rPr>
                          <w:rtl w:val="0"/>
                          <w:lang w:val="sv-SE"/>
                        </w:rPr>
                        <w:t>xxxx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Godk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en-US"/>
                        </w:rPr>
                        <w:t>nd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</w:rPr>
                        <w:t>r F-skatt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-180638</wp:posOffset>
                </wp:positionH>
                <wp:positionV relativeFrom="line">
                  <wp:posOffset>7474003</wp:posOffset>
                </wp:positionV>
                <wp:extent cx="1319678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Adr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Adress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reningsnamn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Postadress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Postnummer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Postort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Sverige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14.2pt;margin-top:588.5pt;width:103.9pt;height:93.7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de-DE"/>
                        </w:rPr>
                        <w:t>Adress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reningsnamn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Postadress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Postnummer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Postort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Sverige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1641212</wp:posOffset>
                </wp:positionH>
                <wp:positionV relativeFrom="line">
                  <wp:posOffset>7474003</wp:posOffset>
                </wp:positionV>
                <wp:extent cx="1603162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elef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2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Telefon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07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x-xxxxxxx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E-post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Ange h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29.2pt;margin-top:588.5pt;width:126.2pt;height:93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 xml:space="preserve">Telefon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</w:rPr>
                        <w:t>07</w:t>
                      </w:r>
                      <w:r>
                        <w:rPr>
                          <w:rtl w:val="0"/>
                          <w:lang w:val="sv-SE"/>
                        </w:rPr>
                        <w:t>x-xxxxxxx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E-post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Ange h</w:t>
                      </w:r>
                      <w:r>
                        <w:rPr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-120890</wp:posOffset>
                </wp:positionH>
                <wp:positionV relativeFrom="line">
                  <wp:posOffset>7490422</wp:posOffset>
                </wp:positionV>
                <wp:extent cx="6768630" cy="0"/>
                <wp:effectExtent l="0" t="0" r="0" b="0"/>
                <wp:wrapTopAndBottom distT="152400" distB="152400"/>
                <wp:docPr id="1073741838" name="officeArt object" descr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-9.5pt;margin-top:589.8pt;width:533.0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-180638</wp:posOffset>
                </wp:positionH>
                <wp:positionV relativeFrom="line">
                  <wp:posOffset>436879</wp:posOffset>
                </wp:positionV>
                <wp:extent cx="3643701" cy="12637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701" cy="1263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14.2pt;margin-top:34.4pt;width:286.9pt;height:99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röd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-120890</wp:posOffset>
                </wp:positionH>
                <wp:positionV relativeFrom="line">
                  <wp:posOffset>243647</wp:posOffset>
                </wp:positionV>
                <wp:extent cx="6768630" cy="0"/>
                <wp:effectExtent l="0" t="0" r="0" b="0"/>
                <wp:wrapTopAndBottom distT="152400" distB="152400"/>
                <wp:docPr id="1073741840" name="officeArt object" descr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-9.5pt;margin-top:19.2pt;width:533.0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eue Haas Grotesk Display Pro 75 Bold">
    <w:charset w:val="00"/>
    <w:family w:val="roman"/>
    <w:pitch w:val="default"/>
  </w:font>
  <w:font w:name="Neue Haas Grotesk Text Pro 55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88cc"/>
      <w14:textFill>
        <w14:solidFill>
          <w14:srgbClr w14:val="0088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